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81299D" w:rsidP="0081299D">
      <w:pPr>
        <w:pStyle w:val="Titel"/>
      </w:pPr>
      <w:r>
        <w:t>Schrittmotorsteuerung mit Zustandsdiagramm</w:t>
      </w:r>
    </w:p>
    <w:p w:rsidR="0081299D" w:rsidRDefault="0081299D" w:rsidP="0081299D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496438</wp:posOffset>
                </wp:positionH>
                <wp:positionV relativeFrom="paragraph">
                  <wp:posOffset>231161</wp:posOffset>
                </wp:positionV>
                <wp:extent cx="4104752" cy="1401745"/>
                <wp:effectExtent l="0" t="0" r="10160" b="27305"/>
                <wp:wrapNone/>
                <wp:docPr id="22" name="Gruppieren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04752" cy="1401745"/>
                          <a:chOff x="0" y="0"/>
                          <a:chExt cx="4104752" cy="1401745"/>
                        </a:xfrm>
                      </wpg:grpSpPr>
                      <wps:wsp>
                        <wps:cNvPr id="18" name="Gerader Verbinder 18"/>
                        <wps:cNvCnPr/>
                        <wps:spPr>
                          <a:xfrm flipH="1">
                            <a:off x="341644" y="326571"/>
                            <a:ext cx="206670" cy="0"/>
                          </a:xfrm>
                          <a:prstGeom prst="line">
                            <a:avLst/>
                          </a:prstGeom>
                          <a:ln w="222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21" name="Gruppieren 21"/>
                        <wpg:cNvGrpSpPr/>
                        <wpg:grpSpPr>
                          <a:xfrm>
                            <a:off x="0" y="0"/>
                            <a:ext cx="4104752" cy="1401745"/>
                            <a:chOff x="0" y="0"/>
                            <a:chExt cx="4104752" cy="1401745"/>
                          </a:xfrm>
                        </wpg:grpSpPr>
                        <wpg:grpSp>
                          <wpg:cNvPr id="32" name="Gruppieren 31"/>
                          <wpg:cNvGrpSpPr/>
                          <wpg:grpSpPr>
                            <a:xfrm>
                              <a:off x="0" y="140677"/>
                              <a:ext cx="4104752" cy="1261068"/>
                              <a:chOff x="0" y="0"/>
                              <a:chExt cx="6499617" cy="2001794"/>
                            </a:xfrm>
                          </wpg:grpSpPr>
                          <wps:wsp>
                            <wps:cNvPr id="2" name="Rechteck 2"/>
                            <wps:cNvSpPr/>
                            <wps:spPr>
                              <a:xfrm>
                                <a:off x="1872034" y="0"/>
                                <a:ext cx="2938827" cy="2001794"/>
                              </a:xfrm>
                              <a:prstGeom prst="rect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Ellipse 3"/>
                            <wps:cNvSpPr/>
                            <wps:spPr>
                              <a:xfrm>
                                <a:off x="5609930" y="579410"/>
                                <a:ext cx="889687" cy="837498"/>
                              </a:xfrm>
                              <a:prstGeom prst="ellipse">
                                <a:avLst/>
                              </a:prstGeom>
                              <a:noFill/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jc w:val="center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SM</w:t>
                                  </w:r>
                                </w:p>
                              </w:txbxContent>
                            </wps:txbx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Gerader Verbinder 4"/>
                            <wps:cNvCnPr>
                              <a:stCxn id="2" idx="3"/>
                              <a:endCxn id="3" idx="2"/>
                            </wps:cNvCnPr>
                            <wps:spPr>
                              <a:xfrm flipV="1">
                                <a:off x="4810861" y="998159"/>
                                <a:ext cx="799069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5" name="Gerader Verbinder 5"/>
                            <wps:cNvCnPr/>
                            <wps:spPr>
                              <a:xfrm flipV="1">
                                <a:off x="5210395" y="909544"/>
                                <a:ext cx="126734" cy="163629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" name="Textfeld 16"/>
                            <wps:cNvSpPr txBox="1"/>
                            <wps:spPr>
                              <a:xfrm>
                                <a:off x="5133372" y="516405"/>
                                <a:ext cx="340158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7" name="Textfeld 17"/>
                            <wps:cNvSpPr txBox="1"/>
                            <wps:spPr>
                              <a:xfrm>
                                <a:off x="3208945" y="747135"/>
                                <a:ext cx="1589405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PC_0..PC_3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8" name="Gerader Verbinder 8"/>
                            <wps:cNvCnPr>
                              <a:stCxn id="2" idx="1"/>
                            </wps:cNvCnPr>
                            <wps:spPr>
                              <a:xfrm flipH="1" flipV="1">
                                <a:off x="1284893" y="998159"/>
                                <a:ext cx="587141" cy="2738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Gerader Verbinder 9"/>
                            <wps:cNvCnPr/>
                            <wps:spPr>
                              <a:xfrm>
                                <a:off x="890257" y="842167"/>
                                <a:ext cx="394636" cy="155992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" name="Gerader Verbinder 10"/>
                            <wps:cNvCnPr/>
                            <wps:spPr>
                              <a:xfrm flipH="1">
                                <a:off x="543748" y="978070"/>
                                <a:ext cx="327259" cy="0"/>
                              </a:xfrm>
                              <a:prstGeom prst="line">
                                <a:avLst/>
                              </a:prstGeom>
                              <a:ln w="222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Textfeld 26"/>
                            <wps:cNvSpPr txBox="1"/>
                            <wps:spPr>
                              <a:xfrm>
                                <a:off x="0" y="678711"/>
                                <a:ext cx="591829" cy="46166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„1“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2" name="Textfeld 27"/>
                            <wps:cNvSpPr txBox="1"/>
                            <wps:spPr>
                              <a:xfrm>
                                <a:off x="1861729" y="747134"/>
                                <a:ext cx="8128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PB_0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3" name="Textfeld 28"/>
                            <wps:cNvSpPr txBox="1"/>
                            <wps:spPr>
                              <a:xfrm>
                                <a:off x="591793" y="386761"/>
                                <a:ext cx="121158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richtung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  <wps:wsp>
                            <wps:cNvPr id="14" name="Textfeld 30"/>
                            <wps:cNvSpPr txBox="1"/>
                            <wps:spPr>
                              <a:xfrm>
                                <a:off x="2251330" y="1494267"/>
                                <a:ext cx="2120900" cy="463550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81299D" w:rsidRPr="0081299D" w:rsidRDefault="0081299D" w:rsidP="0081299D">
                                  <w:pPr>
                                    <w:pStyle w:val="StandardWeb"/>
                                    <w:spacing w:before="0" w:beforeAutospacing="0" w:after="0" w:afterAutospacing="0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81299D">
                                    <w:rPr>
                                      <w:rFonts w:asciiTheme="minorHAnsi" w:hAnsi="Calibri" w:cstheme="minorBidi"/>
                                      <w:color w:val="000000" w:themeColor="text1"/>
                                      <w:kern w:val="24"/>
                                      <w:sz w:val="22"/>
                                      <w:szCs w:val="22"/>
                                    </w:rPr>
                                    <w:t>Mikrocontroller</w:t>
                                  </w:r>
                                </w:p>
                              </w:txbxContent>
                            </wps:txbx>
                            <wps:bodyPr wrap="square" rtlCol="0">
                              <a:noAutofit/>
                            </wps:bodyPr>
                          </wps:wsp>
                        </wpg:grpSp>
                        <wps:wsp>
                          <wps:cNvPr id="15" name="Textfeld 27"/>
                          <wps:cNvSpPr txBox="1"/>
                          <wps:spPr>
                            <a:xfrm>
                              <a:off x="1215851" y="180870"/>
                              <a:ext cx="513300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PA_1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16" name="Gerader Verbinder 16"/>
                          <wps:cNvCnPr/>
                          <wps:spPr>
                            <a:xfrm flipH="1" flipV="1">
                              <a:off x="808893" y="341644"/>
                              <a:ext cx="370792" cy="17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Gerader Verbinder 17"/>
                          <wps:cNvCnPr/>
                          <wps:spPr>
                            <a:xfrm>
                              <a:off x="562708" y="241160"/>
                              <a:ext cx="249220" cy="98224"/>
                            </a:xfrm>
                            <a:prstGeom prst="line">
                              <a:avLst/>
                            </a:prstGeom>
                            <a:ln w="2222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Textfeld 26"/>
                          <wps:cNvSpPr txBox="1"/>
                          <wps:spPr>
                            <a:xfrm>
                              <a:off x="0" y="140677"/>
                              <a:ext cx="373752" cy="290698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r w:rsidRPr="0081299D"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„1“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20" name="Textfeld 28"/>
                          <wps:cNvSpPr txBox="1"/>
                          <wps:spPr>
                            <a:xfrm>
                              <a:off x="452176" y="0"/>
                              <a:ext cx="765137" cy="29188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81299D" w:rsidRPr="0081299D" w:rsidRDefault="0081299D" w:rsidP="0081299D">
                                <w:pPr>
                                  <w:pStyle w:val="StandardWeb"/>
                                  <w:spacing w:before="0" w:beforeAutospacing="0" w:after="0" w:afterAutospacing="0"/>
                                  <w:rPr>
                                    <w:sz w:val="22"/>
                                    <w:szCs w:val="22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Theme="minorHAnsi" w:hAnsi="Calibri" w:cstheme="minorBidi"/>
                                    <w:color w:val="000000" w:themeColor="text1"/>
                                    <w:kern w:val="24"/>
                                    <w:sz w:val="22"/>
                                    <w:szCs w:val="22"/>
                                  </w:rPr>
                                  <w:t>stop</w:t>
                                </w:r>
                                <w:proofErr w:type="spellEnd"/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uppieren 22" o:spid="_x0000_s1026" style="position:absolute;margin-left:39.1pt;margin-top:18.2pt;width:323.2pt;height:110.35pt;z-index:251668480" coordsize="41047,140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">
                <v:line id="Gerader Verbinder 18" o:spid="_x0000_s1027" style="position:absolute;flip:x;visibility:visible;mso-wrap-style:square" from="3416,3265" to="5483,32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kQSs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s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AkQSsUAAADbAAAADwAAAAAAAAAA&#10;AAAAAAChAgAAZHJzL2Rvd25yZXYueG1sUEsFBgAAAAAEAAQA+QAAAJMDAAAAAA==&#10;" strokecolor="black [3213]" strokeweight="1.75pt">
                  <v:stroke joinstyle="miter"/>
                </v:line>
                <v:group id="Gruppieren 21" o:spid="_x0000_s1028" style="position:absolute;width:41047;height:14017" coordsize="41047,14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group id="Gruppieren 31" o:spid="_x0000_s1029" style="position:absolute;top:1406;width:41047;height:12611" coordsize="64996,200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rect id="Rechteck 2" o:spid="_x0000_s1030" style="position:absolute;left:18720;width:29388;height:2001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eSw8MA&#10;AADaAAAADwAAAGRycy9kb3ducmV2LnhtbESPQWsCMRSE7wX/Q3iCF9GseyhlNYoI6iK0UFsP3h6b&#10;52Zx8xI2Udd/3xQKPQ4z8w2zWPW2FXfqQuNYwWyagSCunG64VvD9tZ28gQgRWWPrmBQ8KcBqOXhZ&#10;YKHdgz/pfoy1SBAOBSowMfpCylAZshimzhMn7+I6izHJrpa6w0eC21bmWfYqLTacFgx62hiqrseb&#10;VbDdm/FaHt5PvgwfF5uXfrcfn5UaDfv1HESkPv6H/9qlVpDD75V0A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eSw8MAAADaAAAADwAAAAAAAAAAAAAAAACYAgAAZHJzL2Rv&#10;d25yZXYueG1sUEsFBgAAAAAEAAQA9QAAAIgDAAAAAA==&#10;" filled="f" strokecolor="black [3213]" strokeweight="2pt"/>
                    <v:oval id="Ellipse 3" o:spid="_x0000_s1031" style="position:absolute;left:56099;top:5794;width:8897;height:83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ZAcEA&#10;AADaAAAADwAAAGRycy9kb3ducmV2LnhtbESPQUsDMRSE74L/ITzBm81WQWRtWkppQSsebHvp7bF5&#10;bpZuXkLybOO/N4LgcZiZb5jZovhRnSnlIbCB6aQBRdwFO3Bv4LDf3D2ByoJscQxMBr4pw2J+fTXD&#10;1oYLf9B5J72qEM4tGnAisdU6d4485kmIxNX7DMmjVJl6bRNeKtyP+r5pHrXHgeuCw0grR91p9+UN&#10;bEcfy9q/TrdFp9W7e5NIRzHm9qYsn0EJFfkP/7VfrIEH+L1Sb4C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ZmQHBAAAA2gAAAA8AAAAAAAAAAAAAAAAAmAIAAGRycy9kb3du&#10;cmV2LnhtbFBLBQYAAAAABAAEAPUAAACGAwAAAAA=&#10;" filled="f" strokecolor="black [3213]" strokeweight="2pt">
                      <v:stroke joinstyle="miter"/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SM</w:t>
                            </w:r>
                          </w:p>
                        </w:txbxContent>
                      </v:textbox>
                    </v:oval>
                    <v:line id="Gerader Verbinder 4" o:spid="_x0000_s1032" style="position:absolute;flip:y;visibility:visible;mso-wrap-style:square" from="48108,9981" to="56099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2g3sQAAADaAAAADwAAAGRycy9kb3ducmV2LnhtbESPQWvCQBSE7wX/w/IEb3Wj2CKpq4ii&#10;7cFWYtv7I/tMVrNvQ3aNqb++Wyh4HGbmG2a26GwlWmq8caxgNExAEOdOGy4UfH1uHqcgfEDWWDkm&#10;BT/kYTHvPcww1e7KGbWHUIgIYZ+igjKEOpXS5yVZ9ENXE0fv6BqLIcqmkLrBa4TbSo6T5FlaNBwX&#10;SqxpVVJ+Plysgnb7arK9We3WT7d3d/rYd+vNd6bUoN8tX0AE6sI9/N9+0wom8Hcl3gA5/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raDexAAAANoAAAAPAAAAAAAAAAAA&#10;AAAAAKECAABkcnMvZG93bnJldi54bWxQSwUGAAAAAAQABAD5AAAAkgMAAAAA&#10;" strokecolor="black [3213]" strokeweight="1.75pt">
                      <v:stroke joinstyle="miter"/>
                    </v:line>
                    <v:line id="Gerader Verbinder 5" o:spid="_x0000_s1033" style="position:absolute;flip:y;visibility:visible;mso-wrap-style:square" from="52103,9095" to="53371,10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EFRcQAAADaAAAADwAAAGRycy9kb3ducmV2LnhtbESPT2vCQBTE7wW/w/KE3upGQSnRVURR&#10;e2gr8c/9kX0mq9m3IbuNsZ++Wyj0OMzMb5jZorOVaKnxxrGC4SABQZw7bbhQcDpuXl5B+ICssXJM&#10;Ch7kYTHvPc0w1e7OGbWHUIgIYZ+igjKEOpXS5yVZ9ANXE0fv4hqLIcqmkLrBe4TbSo6SZCItGo4L&#10;Jda0Kim/Hb6sgna7M9nerN7X4+8Pd/3cd+vNOVPqud8tpyACdeE//Nd+0wrG8Hsl3gA5/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4QVFxAAAANoAAAAPAAAAAAAAAAAA&#10;AAAAAKECAABkcnMvZG93bnJldi54bWxQSwUGAAAAAAQABAD5AAAAkgMAAAAA&#10;" strokecolor="black [3213]" strokeweight="1.75pt">
                      <v:stroke joinstyle="miter"/>
                    </v:line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6" o:spid="_x0000_s1034" type="#_x0000_t202" style="position:absolute;left:51333;top:5164;width:3402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  <v:shape id="Textfeld 17" o:spid="_x0000_s1035" type="#_x0000_t202" style="position:absolute;left:32089;top:7471;width:15894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PC_0..PC_3</w:t>
                            </w:r>
                          </w:p>
                        </w:txbxContent>
                      </v:textbox>
                    </v:shape>
                    <v:line id="Gerader Verbinder 8" o:spid="_x0000_s1036" style="position:absolute;flip:x y;visibility:visible;mso-wrap-style:square" from="12848,9981" to="18720,10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+GLm78AAADaAAAADwAAAGRycy9kb3ducmV2LnhtbERPy4rCMBTdC/5DuMLsbOowjFqNIsKg&#10;zGawKri8NLcPbW5KE239+8lCcHk47+W6N7V4UOsqywomUQyCOLO64kLB6fgznoFwHlljbZkUPMnB&#10;ejUcLDHRtuMDPVJfiBDCLkEFpfdNIqXLSjLoItsQBy63rUEfYFtI3WIXwk0tP+P4WxqsODSU2NC2&#10;pOyW3o2C+Nox539n3s27r+f+117SfHpR6mPUbxYgPPX+LX6591pB2BquhBsgV/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+GLm78AAADaAAAADwAAAAAAAAAAAAAAAACh&#10;AgAAZHJzL2Rvd25yZXYueG1sUEsFBgAAAAAEAAQA+QAAAI0DAAAAAA==&#10;" strokecolor="black [3213]" strokeweight="1.75pt">
                      <v:stroke joinstyle="miter"/>
                    </v:line>
                    <v:line id="Gerader Verbinder 9" o:spid="_x0000_s1037" style="position:absolute;visibility:visible;mso-wrap-style:square" from="8902,8421" to="12848,99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mj3sMAAADaAAAADwAAAGRycy9kb3ducmV2LnhtbESPwW7CMBBE70j8g7VIvVTg0EMDAYMQ&#10;iLanIhI+YImXJCJeh9iQ9O/rSpU4jmbmjWa57k0tHtS6yrKC6SQCQZxbXXGh4JTtxzMQziNrrC2T&#10;gh9ysF4NB0tMtO34SI/UFyJA2CWooPS+SaR0eUkG3cQ2xMG72NagD7ItpG6xC3BTy7coepcGKw4L&#10;JTa0LSm/pncTKJ83/XG4xjo3WRW/7s7fTRHdlXoZ9ZsFCE+9f4b/219awRz+roQb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kpo97DAAAA2gAAAA8AAAAAAAAAAAAA&#10;AAAAoQIAAGRycy9kb3ducmV2LnhtbFBLBQYAAAAABAAEAPkAAACRAwAAAAA=&#10;" strokecolor="black [3213]" strokeweight="1.75pt">
                      <v:stroke joinstyle="miter"/>
                    </v:line>
                    <v:line id="Gerader Verbinder 10" o:spid="_x0000_s1038" style="position:absolute;flip:x;visibility:visible;mso-wrap-style:square" from="5437,9780" to="8710,97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n8cTMUAAADbAAAADwAAAGRycy9kb3ducmV2LnhtbESPQU/CQBCF7yT+h82YeIOtJhpTWYiB&#10;oB5EUoT7pDu2C93ZpruWwq9nDibeZvLevPfNdD74RvXURRfYwP0kA0VcBuu4MrD7Xo2fQcWEbLEJ&#10;TAbOFGE+uxlNMbfhxAX121QpCeGYo4E6pTbXOpY1eYyT0BKL9hM6j0nWrtK2w5OE+0Y/ZNmT9uhY&#10;GmpsaVFTedz+egP927srNm7xuXy8rMPhazMsV/vCmLvb4fUFVKIh/Zv/rj+s4Au9/CID6NkV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n8cTMUAAADbAAAADwAAAAAAAAAA&#10;AAAAAAChAgAAZHJzL2Rvd25yZXYueG1sUEsFBgAAAAAEAAQA+QAAAJMDAAAAAA==&#10;" strokecolor="black [3213]" strokeweight="1.75pt">
                      <v:stroke joinstyle="miter"/>
                    </v:line>
                    <v:shape id="Textfeld 26" o:spid="_x0000_s1039" type="#_x0000_t202" style="position:absolute;top:6787;width:5918;height:46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„1“</w:t>
                            </w:r>
                          </w:p>
                        </w:txbxContent>
                      </v:textbox>
                    </v:shape>
                    <v:shape id="Textfeld 27" o:spid="_x0000_s1040" type="#_x0000_t202" style="position:absolute;left:18617;top:7471;width:8128;height:46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PB_0</w:t>
                            </w:r>
                          </w:p>
                        </w:txbxContent>
                      </v:textbox>
                    </v:shape>
                    <v:shape id="Textfeld 28" o:spid="_x0000_s1041" type="#_x0000_t202" style="position:absolute;left:5917;top:3867;width:12116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richtung</w:t>
                            </w:r>
                            <w:proofErr w:type="spellEnd"/>
                          </w:p>
                        </w:txbxContent>
                      </v:textbox>
                    </v:shape>
                    <v:shape id="Textfeld 30" o:spid="_x0000_s1042" type="#_x0000_t202" style="position:absolute;left:22513;top:14942;width:21209;height:46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<v:textbox>
                        <w:txbxContent>
                          <w:p w:rsidR="0081299D" w:rsidRPr="0081299D" w:rsidRDefault="0081299D" w:rsidP="0081299D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sz w:val="22"/>
                                <w:szCs w:val="22"/>
                              </w:rPr>
                            </w:pPr>
                            <w:r w:rsidRPr="0081299D">
                              <w:rPr>
                                <w:rFonts w:asciiTheme="minorHAnsi" w:hAnsi="Calibri" w:cstheme="minorBidi"/>
                                <w:color w:val="000000" w:themeColor="text1"/>
                                <w:kern w:val="24"/>
                                <w:sz w:val="22"/>
                                <w:szCs w:val="22"/>
                              </w:rPr>
                              <w:t>Mikrocontroller</w:t>
                            </w:r>
                          </w:p>
                        </w:txbxContent>
                      </v:textbox>
                    </v:shape>
                  </v:group>
                  <v:shape id="Textfeld 27" o:spid="_x0000_s1043" type="#_x0000_t202" style="position:absolute;left:12158;top:1808;width:5133;height:29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PA_1</w:t>
                          </w:r>
                        </w:p>
                      </w:txbxContent>
                    </v:textbox>
                  </v:shape>
                  <v:line id="Gerader Verbinder 16" o:spid="_x0000_s1044" style="position:absolute;flip:x y;visibility:visible;mso-wrap-style:square" from="8088,3416" to="11796,34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a7tsAAAADbAAAADwAAAGRycy9kb3ducmV2LnhtbERPS4vCMBC+C/sfwgjeNFUWXatRFkFW&#10;vIjdXfA4NNOHNpPSRFv/vREEb/PxPWe57kwlbtS40rKC8SgCQZxaXXKu4O93O/wC4TyyxsoyKbiT&#10;g/Xqo7fEWNuWj3RLfC5CCLsYFRTe17GULi3IoBvZmjhwmW0M+gCbXOoG2xBuKjmJoqk0WHJoKLCm&#10;TUHpJbkaBdG5Zc4O//wzbz/vu709JdnspNSg330vQHjq/Fv8cu90mD+F5y/hALl6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7Wu7bAAAAA2wAAAA8AAAAAAAAAAAAAAAAA&#10;oQIAAGRycy9kb3ducmV2LnhtbFBLBQYAAAAABAAEAPkAAACOAwAAAAA=&#10;" strokecolor="black [3213]" strokeweight="1.75pt">
                    <v:stroke joinstyle="miter"/>
                  </v:line>
                  <v:line id="Gerader Verbinder 17" o:spid="_x0000_s1045" style="position:absolute;visibility:visible;mso-wrap-style:square" from="5627,2411" to="8119,33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Ph+o8QAAADbAAAADwAAAGRycy9kb3ducmV2LnhtbESPwW7CMBBE75X6D9ZW6gWBQw+kChiE&#10;ilo4gZrwAUu8JBHxOo1NEv4eIyH1tquZeTu7WA2mFh21rrKsYDqJQBDnVldcKDhm3+NPEM4ja6wt&#10;k4IbOVgtX18WmGjb8y91qS9EgLBLUEHpfZNI6fKSDLqJbYiDdratQR/WtpC6xT7ATS0/omgmDVYc&#10;LpTY0FdJ+SW9mkDZ/umfwyXWucmqeLQ57Zsiuir1/jas5yA8Df7f/EzvdKgfw+OXMIBc3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M+H6jxAAAANsAAAAPAAAAAAAAAAAA&#10;AAAAAKECAABkcnMvZG93bnJldi54bWxQSwUGAAAAAAQABAD5AAAAkgMAAAAA&#10;" strokecolor="black [3213]" strokeweight="1.75pt">
                    <v:stroke joinstyle="miter"/>
                  </v:line>
                  <v:shape id="Textfeld 26" o:spid="_x0000_s1046" type="#_x0000_t202" style="position:absolute;top:1406;width:3737;height:29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r w:rsidRPr="0081299D"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„1“</w:t>
                          </w:r>
                        </w:p>
                      </w:txbxContent>
                    </v:textbox>
                  </v:shape>
                  <v:shape id="Textfeld 28" o:spid="_x0000_s1047" type="#_x0000_t202" style="position:absolute;left:4521;width:7652;height:29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<v:textbox>
                      <w:txbxContent>
                        <w:p w:rsidR="0081299D" w:rsidRPr="0081299D" w:rsidRDefault="0081299D" w:rsidP="0081299D">
                          <w:pPr>
                            <w:pStyle w:val="StandardWeb"/>
                            <w:spacing w:before="0" w:beforeAutospacing="0" w:after="0" w:afterAutospacing="0"/>
                            <w:rPr>
                              <w:sz w:val="22"/>
                              <w:szCs w:val="22"/>
                            </w:rPr>
                          </w:pPr>
                          <w:proofErr w:type="spellStart"/>
                          <w:r>
                            <w:rPr>
                              <w:rFonts w:asciiTheme="minorHAnsi" w:hAnsi="Calibri" w:cstheme="minorBidi"/>
                              <w:color w:val="000000" w:themeColor="text1"/>
                              <w:kern w:val="24"/>
                              <w:sz w:val="22"/>
                              <w:szCs w:val="22"/>
                            </w:rPr>
                            <w:t>stop</w:t>
                          </w:r>
                          <w:proofErr w:type="spellEnd"/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t>Technologieschema:</w:t>
      </w:r>
    </w:p>
    <w:p w:rsidR="0081299D" w:rsidRDefault="0081299D" w:rsidP="0081299D"/>
    <w:p w:rsidR="0081299D" w:rsidRDefault="0081299D" w:rsidP="0081299D"/>
    <w:p w:rsidR="0081299D" w:rsidRDefault="0081299D" w:rsidP="0081299D"/>
    <w:p w:rsidR="0081299D" w:rsidRDefault="0081299D" w:rsidP="0081299D"/>
    <w:p w:rsidR="0081299D" w:rsidRDefault="0081299D" w:rsidP="0081299D"/>
    <w:p w:rsidR="0081299D" w:rsidRDefault="00A57871" w:rsidP="0081299D">
      <w:r>
        <w:t>Zustände des Mikrocontrollers:</w:t>
      </w:r>
      <w:r>
        <w:br/>
      </w:r>
      <w:r w:rsidR="0081299D">
        <w:t xml:space="preserve">Wenn </w:t>
      </w:r>
      <w:proofErr w:type="spellStart"/>
      <w:r w:rsidR="0081299D">
        <w:t>richtung</w:t>
      </w:r>
      <w:proofErr w:type="spellEnd"/>
      <w:r w:rsidR="0081299D">
        <w:t xml:space="preserve">=0 soll der Motor linksrum drehen, wenn </w:t>
      </w:r>
      <w:proofErr w:type="spellStart"/>
      <w:r w:rsidR="0081299D">
        <w:t>richtung</w:t>
      </w:r>
      <w:proofErr w:type="spellEnd"/>
      <w:r w:rsidR="0081299D">
        <w:t xml:space="preserve">=1, soll der Motor rechtsrum drehen. Wenn </w:t>
      </w:r>
      <w:proofErr w:type="spellStart"/>
      <w:r w:rsidR="0081299D">
        <w:t>stop</w:t>
      </w:r>
      <w:proofErr w:type="spellEnd"/>
      <w:r w:rsidR="0081299D">
        <w:t>=1 soll der Motor nicht drehen.</w:t>
      </w:r>
    </w:p>
    <w:p w:rsidR="0081299D" w:rsidRDefault="0081299D" w:rsidP="0081299D">
      <w:r>
        <w:t xml:space="preserve">Hinweise: </w:t>
      </w:r>
    </w:p>
    <w:p w:rsidR="0081299D" w:rsidRDefault="0081299D" w:rsidP="0081299D">
      <w:pPr>
        <w:pStyle w:val="Listenabsatz"/>
        <w:numPr>
          <w:ilvl w:val="0"/>
          <w:numId w:val="1"/>
        </w:numPr>
      </w:pPr>
      <w:r>
        <w:t xml:space="preserve">Verwenden Sie die Unterprogramme </w:t>
      </w:r>
      <w:proofErr w:type="spellStart"/>
      <w:r>
        <w:t>drehenlinks</w:t>
      </w:r>
      <w:proofErr w:type="spellEnd"/>
      <w:r>
        <w:t xml:space="preserve">() und </w:t>
      </w:r>
      <w:proofErr w:type="spellStart"/>
      <w:r>
        <w:t>drehenrechts</w:t>
      </w:r>
      <w:proofErr w:type="spellEnd"/>
      <w:r>
        <w:t>().</w:t>
      </w:r>
    </w:p>
    <w:p w:rsidR="0081299D" w:rsidRDefault="0081299D" w:rsidP="0081299D">
      <w:pPr>
        <w:pStyle w:val="Listenabsatz"/>
        <w:numPr>
          <w:ilvl w:val="0"/>
          <w:numId w:val="1"/>
        </w:numPr>
      </w:pPr>
      <w:proofErr w:type="spellStart"/>
      <w:r>
        <w:t>stop</w:t>
      </w:r>
      <w:proofErr w:type="spellEnd"/>
      <w:r>
        <w:t xml:space="preserve"> und </w:t>
      </w:r>
      <w:proofErr w:type="spellStart"/>
      <w:r>
        <w:t>richtung</w:t>
      </w:r>
      <w:proofErr w:type="spellEnd"/>
      <w:r>
        <w:t xml:space="preserve"> benötigen </w:t>
      </w:r>
      <w:proofErr w:type="spellStart"/>
      <w:r>
        <w:t>PullDown</w:t>
      </w:r>
      <w:proofErr w:type="spellEnd"/>
    </w:p>
    <w:p w:rsidR="0081299D" w:rsidRDefault="0081299D" w:rsidP="0081299D">
      <w:pPr>
        <w:pStyle w:val="Listenabsatz"/>
        <w:numPr>
          <w:ilvl w:val="0"/>
          <w:numId w:val="1"/>
        </w:numPr>
      </w:pPr>
      <w:proofErr w:type="spellStart"/>
      <w:r>
        <w:t>void</w:t>
      </w:r>
      <w:proofErr w:type="spellEnd"/>
      <w:r>
        <w:t xml:space="preserve"> </w:t>
      </w:r>
      <w:proofErr w:type="spellStart"/>
      <w:r>
        <w:t>drehenrechts</w:t>
      </w:r>
      <w:proofErr w:type="spellEnd"/>
      <w:r>
        <w:t>()</w:t>
      </w:r>
      <w:r w:rsidR="00A57871">
        <w:t xml:space="preserve"> //do-Aktivität</w:t>
      </w:r>
      <w:bookmarkStart w:id="0" w:name="_GoBack"/>
      <w:bookmarkEnd w:id="0"/>
      <w:r>
        <w:br/>
        <w:t>{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=0b0101;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=0b0110;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=0b1010;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 xml:space="preserve">    </w:t>
      </w:r>
      <w:proofErr w:type="spellStart"/>
      <w:r>
        <w:t>sm</w:t>
      </w:r>
      <w:proofErr w:type="spellEnd"/>
      <w:r>
        <w:t xml:space="preserve">=0b1001;  </w:t>
      </w:r>
      <w:r>
        <w:br/>
        <w:t xml:space="preserve">    </w:t>
      </w:r>
      <w:proofErr w:type="spellStart"/>
      <w:r>
        <w:t>thread_sleep_for</w:t>
      </w:r>
      <w:proofErr w:type="spellEnd"/>
      <w:r>
        <w:t>(50);</w:t>
      </w:r>
      <w:r>
        <w:br/>
        <w:t>}</w:t>
      </w:r>
    </w:p>
    <w:p w:rsidR="005E0D47" w:rsidRDefault="005E0D47" w:rsidP="005E0D47">
      <w:r>
        <w:t xml:space="preserve">Aufgaben: </w:t>
      </w:r>
    </w:p>
    <w:p w:rsidR="005E0D47" w:rsidRDefault="005E0D47" w:rsidP="005E0D47">
      <w:pPr>
        <w:pStyle w:val="Listenabsatz"/>
        <w:numPr>
          <w:ilvl w:val="0"/>
          <w:numId w:val="2"/>
        </w:numPr>
      </w:pPr>
      <w:r>
        <w:t>Benennen Sie die erforderlichen Zustände des Mikrocontrollers</w:t>
      </w:r>
    </w:p>
    <w:p w:rsidR="005E0D47" w:rsidRDefault="005E0D47" w:rsidP="005E0D47">
      <w:pPr>
        <w:pStyle w:val="Listenabsatz"/>
        <w:numPr>
          <w:ilvl w:val="0"/>
          <w:numId w:val="2"/>
        </w:numPr>
      </w:pPr>
      <w:r>
        <w:t>Zeichnen Sie das Zustandsdiagramm mit: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Zuständen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Do-Aktivitäten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Transitionen</w:t>
      </w:r>
    </w:p>
    <w:p w:rsidR="005E0D47" w:rsidRDefault="005E0D47" w:rsidP="005E0D47">
      <w:pPr>
        <w:pStyle w:val="Listenabsatz"/>
        <w:numPr>
          <w:ilvl w:val="1"/>
          <w:numId w:val="2"/>
        </w:numPr>
      </w:pPr>
      <w:r>
        <w:t>Wächterbedingungen</w:t>
      </w:r>
    </w:p>
    <w:p w:rsidR="005E0D47" w:rsidRPr="0081299D" w:rsidRDefault="005E0D47" w:rsidP="005E0D47">
      <w:pPr>
        <w:pStyle w:val="Listenabsatz"/>
        <w:numPr>
          <w:ilvl w:val="0"/>
          <w:numId w:val="2"/>
        </w:numPr>
      </w:pPr>
      <w:r>
        <w:t>Schreiben Sie das Programm und testen Sie es.</w:t>
      </w:r>
    </w:p>
    <w:sectPr w:rsidR="005E0D47" w:rsidRPr="0081299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63A8A"/>
    <w:multiLevelType w:val="hybridMultilevel"/>
    <w:tmpl w:val="DF0A1F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A10A86"/>
    <w:multiLevelType w:val="hybridMultilevel"/>
    <w:tmpl w:val="CD70D07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9D"/>
    <w:rsid w:val="00096A45"/>
    <w:rsid w:val="000C357F"/>
    <w:rsid w:val="00125A48"/>
    <w:rsid w:val="00231ECA"/>
    <w:rsid w:val="00306150"/>
    <w:rsid w:val="004764C3"/>
    <w:rsid w:val="005E0D47"/>
    <w:rsid w:val="0081299D"/>
    <w:rsid w:val="00A5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2720BA-1AAE-4021-814A-EB263F2AF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1299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129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tandardWeb">
    <w:name w:val="Normal (Web)"/>
    <w:basedOn w:val="Standard"/>
    <w:uiPriority w:val="99"/>
    <w:semiHidden/>
    <w:unhideWhenUsed/>
    <w:rsid w:val="0081299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812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dcterms:created xsi:type="dcterms:W3CDTF">2020-06-08T13:33:00Z</dcterms:created>
  <dcterms:modified xsi:type="dcterms:W3CDTF">2020-06-11T17:56:00Z</dcterms:modified>
</cp:coreProperties>
</file>